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3C23BD1B" w:rsidR="009A742B" w:rsidRPr="00AD6B90" w:rsidRDefault="00810788" w:rsidP="008D1DC5">
            <w:pPr>
              <w:pStyle w:val="Header"/>
              <w:rPr>
                <w:noProof/>
                <w:lang w:val="ro-RO" w:eastAsia="ro-RO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8752" behindDoc="0" locked="0" layoutInCell="1" allowOverlap="1" wp14:anchorId="421A91B8" wp14:editId="67930266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-34925</wp:posOffset>
                  </wp:positionV>
                  <wp:extent cx="838200" cy="914400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1" t="7563" r="14238" b="11766"/>
                          <a:stretch/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15249271" w14:textId="77777777" w:rsidR="009A742B" w:rsidRPr="008E1A56" w:rsidRDefault="009A742B" w:rsidP="008D1DC5">
            <w:pPr>
              <w:rPr>
                <w:rFonts w:cs="Arial"/>
                <w:sz w:val="20"/>
                <w:szCs w:val="20"/>
              </w:rPr>
            </w:pPr>
            <w:r w:rsidRPr="008E1A56">
              <w:rPr>
                <w:rFonts w:cs="Arial"/>
                <w:sz w:val="20"/>
                <w:szCs w:val="20"/>
              </w:rPr>
              <w:t>Universitatea POLITEHNICA din Bucureşti</w:t>
            </w:r>
          </w:p>
          <w:p w14:paraId="3712B5E5" w14:textId="77777777" w:rsidR="009A742B" w:rsidRPr="008E1A56" w:rsidRDefault="009A742B" w:rsidP="008D1DC5">
            <w:pPr>
              <w:rPr>
                <w:rFonts w:cs="Arial"/>
                <w:b/>
                <w:sz w:val="20"/>
                <w:szCs w:val="20"/>
              </w:rPr>
            </w:pPr>
            <w:r w:rsidRPr="008E1A56">
              <w:rPr>
                <w:rFonts w:cs="Arial"/>
                <w:b/>
                <w:sz w:val="20"/>
                <w:szCs w:val="20"/>
              </w:rPr>
              <w:t>Facultatea de Ingineri</w:t>
            </w:r>
            <w:r>
              <w:rPr>
                <w:rFonts w:cs="Arial"/>
                <w:b/>
                <w:sz w:val="20"/>
                <w:szCs w:val="20"/>
              </w:rPr>
              <w:t>e Industrială și Robotică</w:t>
            </w:r>
          </w:p>
          <w:p w14:paraId="63D8D88C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rFonts w:cs="Arial"/>
                <w:i/>
                <w:sz w:val="20"/>
                <w:szCs w:val="20"/>
              </w:rPr>
              <w:t>Splaiul Independenţei, 313, Sector 6, Bucureşti, RO 060042</w:t>
            </w:r>
          </w:p>
          <w:p w14:paraId="10F86235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sz w:val="20"/>
                <w:szCs w:val="20"/>
              </w:rPr>
              <w:sym w:font="Wingdings" w:char="F028"/>
            </w:r>
            <w:r w:rsidRPr="008E1A56">
              <w:rPr>
                <w:sz w:val="20"/>
                <w:szCs w:val="20"/>
              </w:rPr>
              <w:t xml:space="preserve"> (021) 4029520, (021) 4029302</w:t>
            </w:r>
          </w:p>
          <w:p w14:paraId="23DC3B96" w14:textId="77777777" w:rsidR="009A742B" w:rsidRPr="009F6CD8" w:rsidRDefault="00000000" w:rsidP="008D1DC5">
            <w:pPr>
              <w:rPr>
                <w:rFonts w:cs="Arial"/>
                <w:sz w:val="28"/>
                <w:szCs w:val="28"/>
              </w:rPr>
            </w:pPr>
            <w:hyperlink r:id="rId5" w:history="1">
              <w:r w:rsidR="009A742B" w:rsidRPr="001276D9">
                <w:rPr>
                  <w:rStyle w:val="Hyperlink"/>
                  <w:sz w:val="20"/>
                  <w:szCs w:val="20"/>
                </w:rPr>
                <w:t>www.fiir.pub.ro</w:t>
              </w:r>
            </w:hyperlink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7994146E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F907F3">
        <w:rPr>
          <w:rFonts w:cs="Times New Roman"/>
          <w:u w:val="none"/>
        </w:rPr>
        <w:t>_____________________________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</w:t>
      </w:r>
      <w:r w:rsidR="002819AF">
        <w:rPr>
          <w:rFonts w:cs="Times New Roman"/>
          <w:u w:val="none"/>
        </w:rPr>
        <w:t>2</w:t>
      </w:r>
      <w:r>
        <w:rPr>
          <w:u w:val="none"/>
        </w:rPr>
        <w:t>/202</w:t>
      </w:r>
      <w:r w:rsidR="002819AF">
        <w:rPr>
          <w:rFonts w:cs="Times New Roman"/>
          <w:u w:val="none"/>
        </w:rPr>
        <w:t>3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nule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44FC6BBB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r>
        <w:rPr>
          <w:u w:val="none"/>
        </w:rPr>
        <w:t>Subsemnatul(a)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r>
        <w:rPr>
          <w:rFonts w:cs="Times New Roman"/>
          <w:u w:val="none"/>
        </w:rPr>
        <w:t xml:space="preserve">Inginerie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Industrială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și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>Robotic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 xml:space="preserve">,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studii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universitare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r>
        <w:rPr>
          <w:u w:val="none"/>
        </w:rPr>
        <w:t>/master,</w:t>
      </w:r>
      <w:r>
        <w:rPr>
          <w:u w:val="none"/>
        </w:rPr>
        <w:tab/>
        <w:t xml:space="preserve">în </w:t>
      </w:r>
      <w:r>
        <w:rPr>
          <w:spacing w:val="11"/>
          <w:u w:val="none"/>
        </w:rPr>
        <w:t xml:space="preserve"> </w:t>
      </w:r>
      <w:r>
        <w:rPr>
          <w:u w:val="none"/>
        </w:rPr>
        <w:t>anul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>la specializarea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rFonts w:cs="Times New Roman"/>
          <w:u w:val="none"/>
        </w:rPr>
        <w:t>grupa</w:t>
      </w:r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u w:val="none"/>
        </w:rPr>
        <w:t>prin</w:t>
      </w:r>
      <w:r>
        <w:rPr>
          <w:spacing w:val="5"/>
          <w:u w:val="none"/>
        </w:rPr>
        <w:t xml:space="preserve"> </w:t>
      </w:r>
      <w:r>
        <w:rPr>
          <w:u w:val="none"/>
        </w:rPr>
        <w:t>prezenta</w:t>
      </w:r>
      <w:r>
        <w:rPr>
          <w:spacing w:val="4"/>
          <w:u w:val="none"/>
        </w:rPr>
        <w:t xml:space="preserve"> </w:t>
      </w:r>
      <w:r>
        <w:rPr>
          <w:rFonts w:cs="Times New Roman"/>
          <w:u w:val="none"/>
        </w:rPr>
        <w:t>vă</w:t>
      </w:r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>rog să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r>
        <w:rPr>
          <w:u w:val="none"/>
        </w:rPr>
        <w:t>aproba</w:t>
      </w:r>
      <w:r>
        <w:rPr>
          <w:spacing w:val="9"/>
          <w:u w:val="none"/>
        </w:rPr>
        <w:t xml:space="preserve"> </w:t>
      </w:r>
      <w:r>
        <w:rPr>
          <w:u w:val="none"/>
        </w:rPr>
        <w:t>depunerea</w:t>
      </w:r>
      <w:r>
        <w:rPr>
          <w:spacing w:val="9"/>
          <w:u w:val="none"/>
        </w:rPr>
        <w:t xml:space="preserve"> </w:t>
      </w:r>
      <w:r>
        <w:rPr>
          <w:u w:val="none"/>
        </w:rPr>
        <w:t>dosarului</w:t>
      </w:r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r>
        <w:rPr>
          <w:u w:val="none"/>
        </w:rPr>
        <w:t>burs</w:t>
      </w:r>
      <w:r>
        <w:rPr>
          <w:rFonts w:cs="Times New Roman"/>
          <w:u w:val="none"/>
        </w:rPr>
        <w:t>ă</w:t>
      </w:r>
      <w:r>
        <w:rPr>
          <w:rFonts w:cs="Times New Roman"/>
          <w:spacing w:val="9"/>
          <w:u w:val="none"/>
        </w:rPr>
        <w:t xml:space="preserve"> </w:t>
      </w:r>
      <w:r w:rsidR="00F907F3">
        <w:rPr>
          <w:u w:val="none"/>
        </w:rPr>
        <w:t>_______________________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pentru</w:t>
      </w:r>
      <w:r>
        <w:rPr>
          <w:spacing w:val="9"/>
          <w:u w:val="none"/>
        </w:rPr>
        <w:t xml:space="preserve"> </w:t>
      </w:r>
      <w:r>
        <w:rPr>
          <w:u w:val="none"/>
        </w:rPr>
        <w:t>semestrul</w:t>
      </w:r>
      <w:r>
        <w:rPr>
          <w:spacing w:val="9"/>
          <w:u w:val="none"/>
        </w:rPr>
        <w:t xml:space="preserve"> 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r>
        <w:rPr>
          <w:u w:val="none"/>
        </w:rPr>
        <w:t>anului universitar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</w:t>
      </w:r>
      <w:r w:rsidR="002819AF">
        <w:rPr>
          <w:rFonts w:cs="Times New Roman"/>
          <w:u w:val="none"/>
        </w:rPr>
        <w:t>2</w:t>
      </w:r>
      <w:r>
        <w:rPr>
          <w:u w:val="none"/>
        </w:rPr>
        <w:t>/202</w:t>
      </w:r>
      <w:r w:rsidR="002819AF">
        <w:rPr>
          <w:rFonts w:cs="Times New Roman"/>
          <w:spacing w:val="-1"/>
          <w:u w:val="none"/>
        </w:rPr>
        <w:t>3</w:t>
      </w:r>
      <w:r>
        <w:rPr>
          <w:u w:val="none"/>
        </w:rPr>
        <w:t>.</w:t>
      </w:r>
    </w:p>
    <w:p w14:paraId="48426E4F" w14:textId="42321D5B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r w:rsidR="00810788">
        <w:rPr>
          <w:spacing w:val="1"/>
          <w:u w:val="none"/>
        </w:rPr>
        <w:t xml:space="preserve"> </w:t>
      </w:r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 xml:space="preserve">ntei </w:t>
      </w:r>
      <w:r w:rsidR="00810788">
        <w:rPr>
          <w:spacing w:val="-1"/>
          <w:u w:val="none"/>
        </w:rPr>
        <w:t>ce</w:t>
      </w:r>
      <w:r w:rsidR="00810788">
        <w:rPr>
          <w:u w:val="none"/>
        </w:rPr>
        <w:t>reri 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r>
        <w:rPr>
          <w:u w:val="none"/>
        </w:rPr>
        <w:t>Regulamentul de acordare al burselor 202</w:t>
      </w:r>
      <w:r w:rsidR="002819AF">
        <w:rPr>
          <w:u w:val="none"/>
        </w:rPr>
        <w:t>2</w:t>
      </w:r>
      <w:r>
        <w:rPr>
          <w:u w:val="none"/>
        </w:rPr>
        <w:t>-202</w:t>
      </w:r>
      <w:r w:rsidR="002819AF">
        <w:rPr>
          <w:u w:val="none"/>
        </w:rPr>
        <w:t>3</w:t>
      </w:r>
      <w:r>
        <w:rPr>
          <w:u w:val="none"/>
        </w:rPr>
        <w:t>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 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2819AF"/>
    <w:rsid w:val="00810788"/>
    <w:rsid w:val="009A742B"/>
    <w:rsid w:val="00A85856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ir.pu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Daniel VLASCEANU</cp:lastModifiedBy>
  <cp:revision>3</cp:revision>
  <cp:lastPrinted>2020-10-08T10:13:00Z</cp:lastPrinted>
  <dcterms:created xsi:type="dcterms:W3CDTF">2021-10-04T12:03:00Z</dcterms:created>
  <dcterms:modified xsi:type="dcterms:W3CDTF">2022-09-21T08:02:00Z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