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5"/>
        <w:gridCol w:w="7622"/>
      </w:tblGrid>
      <w:tr w:rsidR="00AB2E5F" w:rsidTr="00AB2E5F">
        <w:tc>
          <w:tcPr>
            <w:tcW w:w="2518" w:type="dxa"/>
            <w:hideMark/>
          </w:tcPr>
          <w:p w:rsidR="00AB2E5F" w:rsidRDefault="00AB2E5F">
            <w:pPr>
              <w:pStyle w:val="Header"/>
              <w:spacing w:line="256" w:lineRule="auto"/>
              <w:rPr>
                <w:lang w:val="en-US" w:eastAsia="en-US"/>
              </w:rPr>
            </w:pPr>
            <w:r>
              <w:rPr>
                <w:noProof/>
              </w:rPr>
              <w:drawing>
                <wp:inline distT="0" distB="0" distL="0" distR="0">
                  <wp:extent cx="1200785"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785" cy="1002030"/>
                          </a:xfrm>
                          <a:prstGeom prst="rect">
                            <a:avLst/>
                          </a:prstGeom>
                          <a:noFill/>
                          <a:ln>
                            <a:noFill/>
                          </a:ln>
                        </pic:spPr>
                      </pic:pic>
                    </a:graphicData>
                  </a:graphic>
                </wp:inline>
              </w:drawing>
            </w:r>
          </w:p>
        </w:tc>
        <w:tc>
          <w:tcPr>
            <w:tcW w:w="7670" w:type="dxa"/>
            <w:hideMark/>
          </w:tcPr>
          <w:p w:rsidR="00AB2E5F" w:rsidRDefault="00AB2E5F">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rsidR="00AB2E5F" w:rsidRDefault="00AB2E5F">
            <w:pPr>
              <w:pStyle w:val="Header"/>
              <w:spacing w:line="256" w:lineRule="auto"/>
              <w:rPr>
                <w:b/>
                <w:lang w:val="en-US" w:eastAsia="en-US"/>
              </w:rPr>
            </w:pPr>
            <w:proofErr w:type="spellStart"/>
            <w:r>
              <w:rPr>
                <w:b/>
                <w:lang w:val="en-US" w:eastAsia="en-US"/>
              </w:rPr>
              <w:t>Facultatea</w:t>
            </w:r>
            <w:proofErr w:type="spellEnd"/>
            <w:r>
              <w:rPr>
                <w:b/>
                <w:lang w:val="en-US" w:eastAsia="en-US"/>
              </w:rPr>
              <w:t xml:space="preserve"> de </w:t>
            </w:r>
            <w:proofErr w:type="spellStart"/>
            <w:r>
              <w:rPr>
                <w:b/>
                <w:lang w:val="en-US" w:eastAsia="en-US"/>
              </w:rPr>
              <w:t>Ingineria</w:t>
            </w:r>
            <w:proofErr w:type="spellEnd"/>
            <w:r>
              <w:rPr>
                <w:b/>
                <w:lang w:val="en-US" w:eastAsia="en-US"/>
              </w:rPr>
              <w:t xml:space="preserve"> </w:t>
            </w:r>
            <w:proofErr w:type="spellStart"/>
            <w:r>
              <w:rPr>
                <w:b/>
                <w:lang w:val="en-US" w:eastAsia="en-US"/>
              </w:rPr>
              <w:t>și</w:t>
            </w:r>
            <w:proofErr w:type="spellEnd"/>
            <w:r>
              <w:rPr>
                <w:b/>
                <w:lang w:val="en-US" w:eastAsia="en-US"/>
              </w:rPr>
              <w:t xml:space="preserve"> </w:t>
            </w:r>
            <w:proofErr w:type="spellStart"/>
            <w:r>
              <w:rPr>
                <w:b/>
                <w:lang w:val="en-US" w:eastAsia="en-US"/>
              </w:rPr>
              <w:t>Managementul</w:t>
            </w:r>
            <w:proofErr w:type="spellEnd"/>
            <w:r>
              <w:rPr>
                <w:b/>
                <w:lang w:val="en-US" w:eastAsia="en-US"/>
              </w:rPr>
              <w:t xml:space="preserve"> </w:t>
            </w:r>
            <w:proofErr w:type="spellStart"/>
            <w:r>
              <w:rPr>
                <w:b/>
                <w:lang w:val="en-US" w:eastAsia="en-US"/>
              </w:rPr>
              <w:t>Sistemelor</w:t>
            </w:r>
            <w:proofErr w:type="spellEnd"/>
            <w:r>
              <w:rPr>
                <w:b/>
                <w:lang w:val="en-US" w:eastAsia="en-US"/>
              </w:rPr>
              <w:t xml:space="preserve"> </w:t>
            </w:r>
            <w:proofErr w:type="spellStart"/>
            <w:r>
              <w:rPr>
                <w:b/>
                <w:lang w:val="en-US" w:eastAsia="en-US"/>
              </w:rPr>
              <w:t>Tehnologice</w:t>
            </w:r>
            <w:proofErr w:type="spellEnd"/>
          </w:p>
          <w:p w:rsidR="00AB2E5F" w:rsidRDefault="00AB2E5F">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rsidR="00AB2E5F" w:rsidRDefault="00AB2E5F">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AB2E5F" w:rsidRDefault="00D277B4">
            <w:pPr>
              <w:pStyle w:val="Header"/>
              <w:spacing w:line="256" w:lineRule="auto"/>
              <w:rPr>
                <w:lang w:val="en-US" w:eastAsia="en-US"/>
              </w:rPr>
            </w:pPr>
            <w:hyperlink r:id="rId6" w:history="1">
              <w:r w:rsidR="00AB2E5F">
                <w:rPr>
                  <w:rStyle w:val="Hyperlink"/>
                  <w:lang w:eastAsia="en-US"/>
                </w:rPr>
                <w:t>www.imst.pub.ro</w:t>
              </w:r>
            </w:hyperlink>
          </w:p>
        </w:tc>
      </w:tr>
    </w:tbl>
    <w:p w:rsidR="00AB2E5F" w:rsidRDefault="00D277B4" w:rsidP="007C0FFE">
      <w:pPr>
        <w:pStyle w:val="Heading2"/>
        <w:tabs>
          <w:tab w:val="left" w:pos="369"/>
          <w:tab w:val="center" w:pos="4678"/>
        </w:tabs>
        <w:jc w:val="center"/>
        <w:rPr>
          <w:rFonts w:eastAsia="Calibri" w:cs="Arial"/>
          <w:b/>
          <w:bCs/>
          <w:szCs w:val="24"/>
          <w:lang w:val="ro-RO"/>
        </w:rPr>
      </w:pPr>
      <w:r>
        <w:rPr>
          <w:rFonts w:eastAsia="Calibri" w:cs="Arial"/>
          <w:b/>
          <w:bCs/>
          <w:noProof/>
          <w:szCs w:val="24"/>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9pt;margin-top:2.1pt;width:493.35pt;height:0;z-index:251658240;mso-position-horizontal-relative:text;mso-position-vertical-relative:text" o:connectortype="straight"/>
        </w:pict>
      </w:r>
    </w:p>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rsidR="007C0FFE" w:rsidRPr="00DD12E6" w:rsidRDefault="007C0FFE" w:rsidP="007C0FFE">
      <w:pPr>
        <w:rPr>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şi</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114D4A">
        <w:rPr>
          <w:rFonts w:ascii="Arial" w:hAnsi="Arial" w:cs="Arial"/>
          <w:color w:val="000000"/>
          <w:lang w:val="ro-RO"/>
        </w:rPr>
        <w:t xml:space="preserve">este </w:t>
      </w:r>
      <w:r w:rsidR="00D277B4">
        <w:rPr>
          <w:rFonts w:ascii="Arial" w:hAnsi="Arial" w:cs="Arial"/>
          <w:color w:val="000000"/>
          <w:lang w:val="ro-RO"/>
        </w:rPr>
        <w:t>martie</w:t>
      </w:r>
      <w:r w:rsidR="00114D4A">
        <w:rPr>
          <w:rFonts w:ascii="Arial" w:hAnsi="Arial" w:cs="Arial"/>
          <w:color w:val="000000"/>
          <w:lang w:val="ro-RO"/>
        </w:rPr>
        <w:t xml:space="preserve"> – iunie </w:t>
      </w:r>
      <w:r w:rsidR="009C3606">
        <w:rPr>
          <w:rFonts w:ascii="Arial" w:hAnsi="Arial" w:cs="Arial"/>
          <w:color w:val="000000"/>
          <w:lang w:val="ro-RO"/>
        </w:rPr>
        <w:t>201</w:t>
      </w:r>
      <w:r w:rsidR="00D277B4">
        <w:rPr>
          <w:rFonts w:ascii="Arial" w:hAnsi="Arial" w:cs="Arial"/>
          <w:color w:val="000000"/>
          <w:lang w:val="ro-RO"/>
        </w:rPr>
        <w:t>8</w:t>
      </w:r>
      <w:r w:rsidR="00114D4A">
        <w:rPr>
          <w:rFonts w:ascii="Arial" w:hAnsi="Arial" w:cs="Arial"/>
          <w:color w:val="000000"/>
          <w:lang w:val="ro-RO"/>
        </w:rPr>
        <w:t>, sau, după caz, anul universitar 201</w:t>
      </w:r>
      <w:r w:rsidR="00D277B4">
        <w:rPr>
          <w:rFonts w:ascii="Arial" w:hAnsi="Arial" w:cs="Arial"/>
          <w:color w:val="000000"/>
          <w:lang w:val="ro-RO"/>
        </w:rPr>
        <w:t>7</w:t>
      </w:r>
      <w:r w:rsidR="00114D4A">
        <w:rPr>
          <w:rFonts w:ascii="Arial" w:hAnsi="Arial" w:cs="Arial"/>
          <w:color w:val="000000"/>
          <w:lang w:val="ro-RO"/>
        </w:rPr>
        <w:t>-201</w:t>
      </w:r>
      <w:r w:rsidR="00D277B4">
        <w:rPr>
          <w:rFonts w:ascii="Arial" w:hAnsi="Arial" w:cs="Arial"/>
          <w:color w:val="000000"/>
          <w:lang w:val="ro-RO"/>
        </w:rPr>
        <w:t>8</w:t>
      </w:r>
      <w:bookmarkStart w:id="0" w:name="_GoBack"/>
      <w:bookmarkEnd w:id="0"/>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rsidR="007C0FFE" w:rsidRDefault="007C0FFE" w:rsidP="00003074">
      <w:pPr>
        <w:jc w:val="both"/>
        <w:rPr>
          <w:rFonts w:ascii="Arial" w:hAnsi="Arial" w:cs="Arial"/>
          <w:lang w:val="ro-RO"/>
        </w:rPr>
      </w:pPr>
      <w:r w:rsidRPr="00FB1DF1">
        <w:rPr>
          <w:rFonts w:ascii="Arial" w:hAnsi="Arial" w:cs="Arial"/>
          <w:lang w:val="ro-RO"/>
        </w:rPr>
        <w:tab/>
      </w: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003074" w:rsidRDefault="00003074" w:rsidP="00003074">
      <w:pPr>
        <w:pStyle w:val="ListParagraph"/>
        <w:ind w:left="1080"/>
        <w:jc w:val="both"/>
        <w:rPr>
          <w:rFonts w:ascii="Arial" w:hAnsi="Arial" w:cs="Arial"/>
          <w:b/>
          <w:bCs/>
          <w:lang w:val="ro-RO"/>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944F11">
        <w:rPr>
          <w:rFonts w:ascii="Arial" w:hAnsi="Arial" w:cs="Arial"/>
          <w:lang w:val="ro-RO"/>
        </w:rPr>
        <w:t>documentare.</w:t>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C0FFE"/>
    <w:rsid w:val="00003074"/>
    <w:rsid w:val="00114D4A"/>
    <w:rsid w:val="007C0FFE"/>
    <w:rsid w:val="00847CB0"/>
    <w:rsid w:val="00944F11"/>
    <w:rsid w:val="009C3606"/>
    <w:rsid w:val="00AB2E5F"/>
    <w:rsid w:val="00AF74F6"/>
    <w:rsid w:val="00B46185"/>
    <w:rsid w:val="00B93328"/>
    <w:rsid w:val="00C56950"/>
    <w:rsid w:val="00D277B4"/>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8DBD0806-3470-4983-9B3E-DF6F58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character" w:styleId="Hyperlink">
    <w:name w:val="Hyperlink"/>
    <w:basedOn w:val="DefaultParagraphFont"/>
    <w:uiPriority w:val="99"/>
    <w:semiHidden/>
    <w:unhideWhenUsed/>
    <w:rsid w:val="00AB2E5F"/>
    <w:rPr>
      <w:color w:val="0000FF" w:themeColor="hyperlink"/>
      <w:u w:val="single"/>
    </w:rPr>
  </w:style>
  <w:style w:type="paragraph" w:styleId="Header">
    <w:name w:val="header"/>
    <w:basedOn w:val="Normal"/>
    <w:link w:val="HeaderChar"/>
    <w:uiPriority w:val="99"/>
    <w:semiHidden/>
    <w:unhideWhenUsed/>
    <w:rsid w:val="00AB2E5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semiHidden/>
    <w:rsid w:val="00AB2E5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8</cp:revision>
  <dcterms:created xsi:type="dcterms:W3CDTF">2016-12-18T10:59:00Z</dcterms:created>
  <dcterms:modified xsi:type="dcterms:W3CDTF">2017-10-13T09:19:00Z</dcterms:modified>
</cp:coreProperties>
</file>